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C365CB" w14:textId="132E274D" w:rsidR="00FE3215" w:rsidRPr="00FE3215" w:rsidRDefault="00FE3215" w:rsidP="00FE3215">
      <w:pPr>
        <w:spacing w:line="276" w:lineRule="auto"/>
        <w:jc w:val="center"/>
        <w:rPr>
          <w:rFonts w:ascii="Arial" w:hAnsi="Arial" w:cs="Arial"/>
          <w:b/>
          <w:sz w:val="20"/>
        </w:rPr>
      </w:pPr>
      <w:r w:rsidRPr="00FE3215">
        <w:rPr>
          <w:rFonts w:ascii="Arial" w:hAnsi="Arial" w:cs="Arial"/>
          <w:b/>
          <w:sz w:val="20"/>
        </w:rPr>
        <w:t>INFORMACJE DOTYCZĄCE PRZETWARZANIA DANYCH OSOBOWYCH</w:t>
      </w:r>
    </w:p>
    <w:p w14:paraId="5624C80E" w14:textId="77777777" w:rsidR="00FE3215" w:rsidRPr="00FE3215" w:rsidRDefault="00FE3215" w:rsidP="00FE3215">
      <w:pPr>
        <w:spacing w:line="276" w:lineRule="auto"/>
        <w:jc w:val="center"/>
        <w:rPr>
          <w:rFonts w:ascii="Arial" w:hAnsi="Arial" w:cs="Arial"/>
          <w:b/>
          <w:sz w:val="20"/>
        </w:rPr>
      </w:pPr>
      <w:r w:rsidRPr="00FE3215">
        <w:rPr>
          <w:rFonts w:ascii="Arial" w:hAnsi="Arial" w:cs="Arial"/>
          <w:b/>
          <w:sz w:val="20"/>
        </w:rPr>
        <w:t>KLAUZULA INFORMACYJNA DLA OSOBY UBIEGAJĄCEJ SIĘ O STANOWISKO OBJĘTE NABOREM W ŻŁOBKU MIEJSKIM REKSIO W CZĘSTOCHOWIE</w:t>
      </w:r>
    </w:p>
    <w:p w14:paraId="5C1B9A79" w14:textId="77777777" w:rsidR="00FE3215" w:rsidRPr="00FE3215" w:rsidRDefault="00FE3215" w:rsidP="00FE3215">
      <w:pPr>
        <w:spacing w:before="120" w:line="276" w:lineRule="auto"/>
        <w:rPr>
          <w:rFonts w:ascii="Arial" w:hAnsi="Arial" w:cs="Arial"/>
          <w:b/>
          <w:sz w:val="20"/>
        </w:rPr>
      </w:pPr>
      <w:r w:rsidRPr="00FE3215">
        <w:rPr>
          <w:rFonts w:ascii="Arial" w:hAnsi="Arial" w:cs="Arial"/>
          <w:sz w:val="20"/>
        </w:rPr>
        <w:t xml:space="preserve">Realizując obowiązek informacyjny w związku z wymaganiami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 Urz. UE L 119 z 04.05.2016, str. 1 z </w:t>
      </w:r>
      <w:proofErr w:type="spellStart"/>
      <w:r w:rsidRPr="00FE3215">
        <w:rPr>
          <w:rFonts w:ascii="Arial" w:hAnsi="Arial" w:cs="Arial"/>
          <w:sz w:val="20"/>
        </w:rPr>
        <w:t>późn</w:t>
      </w:r>
      <w:proofErr w:type="spellEnd"/>
      <w:r w:rsidRPr="00FE3215">
        <w:rPr>
          <w:rFonts w:ascii="Arial" w:hAnsi="Arial" w:cs="Arial"/>
          <w:sz w:val="20"/>
        </w:rPr>
        <w:t>. zm.), zwane dalej RODO informujemy, że:</w:t>
      </w:r>
    </w:p>
    <w:p w14:paraId="2A02088C" w14:textId="77777777" w:rsidR="00FE3215" w:rsidRPr="00FE3215" w:rsidRDefault="00FE3215" w:rsidP="00FE3215">
      <w:pPr>
        <w:spacing w:before="120" w:line="276" w:lineRule="auto"/>
        <w:rPr>
          <w:rFonts w:ascii="Arial" w:hAnsi="Arial" w:cs="Arial"/>
          <w:b/>
          <w:sz w:val="20"/>
        </w:rPr>
      </w:pPr>
      <w:r w:rsidRPr="00FE3215">
        <w:rPr>
          <w:rFonts w:ascii="Arial" w:hAnsi="Arial" w:cs="Arial"/>
          <w:b/>
          <w:sz w:val="20"/>
        </w:rPr>
        <w:t>TOŻSAMOŚĆ ADMINISTRATORA</w:t>
      </w:r>
    </w:p>
    <w:p w14:paraId="2B0EAE9D" w14:textId="77777777" w:rsidR="00FE3215" w:rsidRPr="00FE3215" w:rsidRDefault="00FE3215" w:rsidP="00FE3215">
      <w:pPr>
        <w:spacing w:after="120" w:line="276" w:lineRule="auto"/>
        <w:rPr>
          <w:rFonts w:ascii="Arial" w:hAnsi="Arial" w:cs="Arial"/>
          <w:sz w:val="20"/>
        </w:rPr>
      </w:pPr>
      <w:r w:rsidRPr="00FE3215">
        <w:rPr>
          <w:rFonts w:ascii="Arial" w:hAnsi="Arial" w:cs="Arial"/>
          <w:sz w:val="20"/>
        </w:rPr>
        <w:t>Administratorem danych osobowych osoby ubiegającej się o stanowisko objęte naborem przetwarzanych w ramach procesu naboru na wolne stanowisko w Żłobku Miejskim Reksio jest  Żłobek Miejski „Reksio” (dalej jako Żłobek) reprezentowany przez Dyrektora, z siedzibą w Częstochowie przy Alei Armii Krajowej 66a z filią przy ul. Sportowej 34a, 42-215 Częstochowa.</w:t>
      </w:r>
    </w:p>
    <w:p w14:paraId="6D4D8903" w14:textId="77777777" w:rsidR="00FE3215" w:rsidRPr="00FE3215" w:rsidRDefault="00FE3215" w:rsidP="00FE3215">
      <w:pPr>
        <w:spacing w:line="276" w:lineRule="auto"/>
        <w:rPr>
          <w:rFonts w:ascii="Arial" w:hAnsi="Arial" w:cs="Arial"/>
          <w:b/>
          <w:sz w:val="20"/>
        </w:rPr>
      </w:pPr>
      <w:r w:rsidRPr="00FE3215">
        <w:rPr>
          <w:rFonts w:ascii="Arial" w:hAnsi="Arial" w:cs="Arial"/>
          <w:b/>
          <w:sz w:val="20"/>
        </w:rPr>
        <w:t>DANE KONTAKTOWE ADMINISTRATORA</w:t>
      </w:r>
    </w:p>
    <w:p w14:paraId="528E18F9" w14:textId="77777777" w:rsidR="00FE3215" w:rsidRPr="00FE3215" w:rsidRDefault="00FE3215" w:rsidP="00FE3215">
      <w:pPr>
        <w:spacing w:line="276" w:lineRule="auto"/>
        <w:rPr>
          <w:rFonts w:ascii="Arial" w:hAnsi="Arial" w:cs="Arial"/>
          <w:sz w:val="20"/>
        </w:rPr>
      </w:pPr>
      <w:r w:rsidRPr="00FE3215">
        <w:rPr>
          <w:rFonts w:ascii="Arial" w:hAnsi="Arial" w:cs="Arial"/>
          <w:sz w:val="20"/>
        </w:rPr>
        <w:t xml:space="preserve">Z Administratorem Danych Osobowych można się skontaktować w następujący sposób: </w:t>
      </w:r>
    </w:p>
    <w:p w14:paraId="3060DD0D" w14:textId="77777777" w:rsidR="00FE3215" w:rsidRPr="00FE3215" w:rsidRDefault="00FE3215" w:rsidP="00FE3215">
      <w:pPr>
        <w:pStyle w:val="Akapitzlist"/>
        <w:widowControl/>
        <w:numPr>
          <w:ilvl w:val="1"/>
          <w:numId w:val="8"/>
        </w:numPr>
        <w:autoSpaceDE/>
        <w:autoSpaceDN/>
        <w:spacing w:after="120" w:line="276" w:lineRule="auto"/>
        <w:contextualSpacing/>
        <w:rPr>
          <w:rFonts w:ascii="Arial" w:hAnsi="Arial" w:cs="Arial"/>
          <w:sz w:val="20"/>
        </w:rPr>
      </w:pPr>
      <w:r w:rsidRPr="00FE3215">
        <w:rPr>
          <w:rFonts w:ascii="Arial" w:hAnsi="Arial" w:cs="Arial"/>
          <w:sz w:val="20"/>
        </w:rPr>
        <w:t xml:space="preserve">za pośrednictwem poczty elektronicznej: </w:t>
      </w:r>
      <w:hyperlink r:id="rId5" w:history="1">
        <w:r w:rsidRPr="00FE3215">
          <w:rPr>
            <w:rFonts w:ascii="Arial" w:hAnsi="Arial" w:cs="Arial"/>
            <w:sz w:val="20"/>
          </w:rPr>
          <w:t>sekretariat@zlobek.ids.czest.pl</w:t>
        </w:r>
      </w:hyperlink>
      <w:r w:rsidRPr="00FE3215">
        <w:rPr>
          <w:rFonts w:ascii="Arial" w:hAnsi="Arial" w:cs="Arial"/>
          <w:sz w:val="20"/>
        </w:rPr>
        <w:t xml:space="preserve"> </w:t>
      </w:r>
    </w:p>
    <w:p w14:paraId="0F0D1856" w14:textId="77777777" w:rsidR="00FE3215" w:rsidRPr="00FE3215" w:rsidRDefault="00FE3215" w:rsidP="00FE3215">
      <w:pPr>
        <w:pStyle w:val="Akapitzlist"/>
        <w:widowControl/>
        <w:numPr>
          <w:ilvl w:val="1"/>
          <w:numId w:val="8"/>
        </w:numPr>
        <w:autoSpaceDE/>
        <w:autoSpaceDN/>
        <w:spacing w:after="200" w:line="276" w:lineRule="auto"/>
        <w:contextualSpacing/>
        <w:rPr>
          <w:rFonts w:ascii="Arial" w:hAnsi="Arial" w:cs="Arial"/>
          <w:sz w:val="20"/>
        </w:rPr>
      </w:pPr>
      <w:r w:rsidRPr="00FE3215">
        <w:rPr>
          <w:rFonts w:ascii="Arial" w:hAnsi="Arial" w:cs="Arial"/>
          <w:sz w:val="20"/>
        </w:rPr>
        <w:t xml:space="preserve">przy użyciu środków komunikacji elektronicznej na adres do doręczeń elektronicznych, wskazany na podmiotowej stronie BIP Żłobka </w:t>
      </w:r>
    </w:p>
    <w:p w14:paraId="046B6234" w14:textId="77777777" w:rsidR="00FE3215" w:rsidRPr="00FE3215" w:rsidRDefault="00FE3215" w:rsidP="00FE3215">
      <w:pPr>
        <w:pStyle w:val="Akapitzlist"/>
        <w:widowControl/>
        <w:numPr>
          <w:ilvl w:val="1"/>
          <w:numId w:val="8"/>
        </w:numPr>
        <w:autoSpaceDE/>
        <w:autoSpaceDN/>
        <w:spacing w:after="120" w:line="276" w:lineRule="auto"/>
        <w:contextualSpacing/>
        <w:rPr>
          <w:rFonts w:ascii="Arial" w:hAnsi="Arial" w:cs="Arial"/>
          <w:sz w:val="20"/>
        </w:rPr>
      </w:pPr>
      <w:r w:rsidRPr="00FE3215">
        <w:rPr>
          <w:rFonts w:ascii="Arial" w:hAnsi="Arial" w:cs="Arial"/>
          <w:sz w:val="20"/>
        </w:rPr>
        <w:t>listownie na adres siedziby Administratora – 42-215 Częstochowa, Aleja Armii Krajowej 66a</w:t>
      </w:r>
    </w:p>
    <w:p w14:paraId="26A318E5" w14:textId="77777777" w:rsidR="00FE3215" w:rsidRPr="00FE3215" w:rsidRDefault="00FE3215" w:rsidP="00FE3215">
      <w:pPr>
        <w:spacing w:before="120" w:line="276" w:lineRule="auto"/>
        <w:rPr>
          <w:rFonts w:ascii="Arial" w:hAnsi="Arial" w:cs="Arial"/>
          <w:b/>
          <w:bCs/>
          <w:sz w:val="20"/>
          <w:lang w:eastAsia="pl-PL"/>
        </w:rPr>
      </w:pPr>
      <w:r w:rsidRPr="00FE3215">
        <w:rPr>
          <w:rFonts w:ascii="Arial" w:hAnsi="Arial" w:cs="Arial"/>
          <w:b/>
          <w:bCs/>
          <w:sz w:val="20"/>
          <w:lang w:eastAsia="pl-PL"/>
        </w:rPr>
        <w:t>DANE KONTAKTOWE INSPEKTORA OCHRONY DANYCH</w:t>
      </w:r>
    </w:p>
    <w:p w14:paraId="59FEBEEA" w14:textId="77777777" w:rsidR="00FE3215" w:rsidRPr="00FE3215" w:rsidRDefault="00FE3215" w:rsidP="00FE3215">
      <w:pPr>
        <w:spacing w:line="276" w:lineRule="auto"/>
        <w:rPr>
          <w:rFonts w:ascii="Arial" w:hAnsi="Arial" w:cs="Arial"/>
          <w:sz w:val="20"/>
        </w:rPr>
      </w:pPr>
      <w:r w:rsidRPr="00FE3215">
        <w:rPr>
          <w:rFonts w:ascii="Arial" w:hAnsi="Arial" w:cs="Arial"/>
          <w:sz w:val="20"/>
        </w:rPr>
        <w:t xml:space="preserve">Dyrektor Żłobka wyznaczył Inspektora Ochrony Danych, z którym można się skontaktować w następujący sposób: </w:t>
      </w:r>
    </w:p>
    <w:p w14:paraId="1CEEF9EA" w14:textId="77777777" w:rsidR="00FE3215" w:rsidRPr="00FE3215" w:rsidRDefault="00FE3215" w:rsidP="00FE3215">
      <w:pPr>
        <w:pStyle w:val="Akapitzlist"/>
        <w:widowControl/>
        <w:numPr>
          <w:ilvl w:val="0"/>
          <w:numId w:val="9"/>
        </w:numPr>
        <w:autoSpaceDE/>
        <w:autoSpaceDN/>
        <w:spacing w:after="120" w:line="276" w:lineRule="auto"/>
        <w:contextualSpacing/>
        <w:rPr>
          <w:rFonts w:ascii="Arial" w:hAnsi="Arial" w:cs="Arial"/>
          <w:sz w:val="20"/>
        </w:rPr>
      </w:pPr>
      <w:r w:rsidRPr="00FE3215">
        <w:rPr>
          <w:rFonts w:ascii="Arial" w:hAnsi="Arial" w:cs="Arial"/>
          <w:sz w:val="20"/>
        </w:rPr>
        <w:t xml:space="preserve">za pośrednictwem poczty elektronicznej: </w:t>
      </w:r>
      <w:hyperlink r:id="rId6" w:history="1">
        <w:r w:rsidRPr="00FE3215">
          <w:rPr>
            <w:rFonts w:ascii="Arial" w:hAnsi="Arial" w:cs="Arial"/>
            <w:sz w:val="20"/>
          </w:rPr>
          <w:t>iod@zlobek.ids.czest.pl</w:t>
        </w:r>
      </w:hyperlink>
      <w:r w:rsidRPr="00FE3215">
        <w:rPr>
          <w:rFonts w:ascii="Arial" w:hAnsi="Arial" w:cs="Arial"/>
          <w:sz w:val="20"/>
        </w:rPr>
        <w:t xml:space="preserve">, </w:t>
      </w:r>
    </w:p>
    <w:p w14:paraId="16F656DC" w14:textId="77777777" w:rsidR="00FE3215" w:rsidRPr="00FE3215" w:rsidRDefault="00FE3215" w:rsidP="00FE3215">
      <w:pPr>
        <w:pStyle w:val="Akapitzlist"/>
        <w:widowControl/>
        <w:numPr>
          <w:ilvl w:val="0"/>
          <w:numId w:val="9"/>
        </w:numPr>
        <w:autoSpaceDE/>
        <w:autoSpaceDN/>
        <w:spacing w:line="276" w:lineRule="auto"/>
        <w:contextualSpacing/>
        <w:rPr>
          <w:rFonts w:ascii="Arial" w:hAnsi="Arial" w:cs="Arial"/>
          <w:sz w:val="20"/>
        </w:rPr>
      </w:pPr>
      <w:r w:rsidRPr="00FE3215">
        <w:rPr>
          <w:rFonts w:ascii="Arial" w:hAnsi="Arial" w:cs="Arial"/>
          <w:sz w:val="20"/>
        </w:rPr>
        <w:t>listownie na adres siedziby Administratora.</w:t>
      </w:r>
    </w:p>
    <w:p w14:paraId="036EE907" w14:textId="77777777" w:rsidR="00FE3215" w:rsidRPr="00FE3215" w:rsidRDefault="00FE3215" w:rsidP="00FE3215">
      <w:pPr>
        <w:spacing w:line="276" w:lineRule="auto"/>
        <w:rPr>
          <w:rFonts w:ascii="Arial" w:hAnsi="Arial" w:cs="Arial"/>
          <w:sz w:val="20"/>
        </w:rPr>
      </w:pPr>
      <w:r w:rsidRPr="00FE3215">
        <w:rPr>
          <w:rFonts w:ascii="Arial" w:hAnsi="Arial" w:cs="Arial"/>
          <w:sz w:val="20"/>
        </w:rPr>
        <w:t>Z inspektorem ochrony danych można się kontaktować we wszystkich sprawach dotyczących przetwarzania danych osobowych</w:t>
      </w:r>
      <w:r w:rsidRPr="00FE3215">
        <w:rPr>
          <w:rFonts w:ascii="Arial" w:hAnsi="Arial" w:cs="Arial"/>
          <w:strike/>
          <w:sz w:val="20"/>
        </w:rPr>
        <w:t xml:space="preserve"> </w:t>
      </w:r>
      <w:r w:rsidRPr="00FE3215">
        <w:rPr>
          <w:rFonts w:ascii="Arial" w:hAnsi="Arial" w:cs="Arial"/>
          <w:sz w:val="20"/>
        </w:rPr>
        <w:t>osoby ubiegających się o stanowisko objęte naborem w Żłobku Miejskim Reksio w Częstochowie oraz korzystania z praw związanych z przetwarzaniem danych.</w:t>
      </w:r>
    </w:p>
    <w:p w14:paraId="50EE605F" w14:textId="77777777" w:rsidR="00FE3215" w:rsidRPr="00FE3215" w:rsidRDefault="00FE3215" w:rsidP="00FE3215">
      <w:pPr>
        <w:spacing w:before="120" w:line="276" w:lineRule="auto"/>
        <w:rPr>
          <w:rFonts w:ascii="Arial" w:hAnsi="Arial" w:cs="Arial"/>
          <w:b/>
          <w:sz w:val="20"/>
        </w:rPr>
      </w:pPr>
      <w:r w:rsidRPr="00FE3215">
        <w:rPr>
          <w:rFonts w:ascii="Arial" w:hAnsi="Arial" w:cs="Arial"/>
          <w:b/>
          <w:sz w:val="20"/>
        </w:rPr>
        <w:t>CELE I PODSTAWA PRAWNA PRZETWARZANIA</w:t>
      </w:r>
    </w:p>
    <w:p w14:paraId="63F40A81" w14:textId="77777777" w:rsidR="00FE3215" w:rsidRPr="00FE3215" w:rsidRDefault="00FE3215" w:rsidP="00FE3215">
      <w:pPr>
        <w:spacing w:line="276" w:lineRule="auto"/>
        <w:rPr>
          <w:rFonts w:ascii="Arial" w:hAnsi="Arial" w:cs="Arial"/>
          <w:sz w:val="20"/>
        </w:rPr>
      </w:pPr>
      <w:r w:rsidRPr="00FE3215">
        <w:rPr>
          <w:rFonts w:ascii="Arial" w:hAnsi="Arial" w:cs="Arial"/>
          <w:sz w:val="20"/>
        </w:rPr>
        <w:t xml:space="preserve">Dane osobowe osoby ubiegającej się o stanowisko objęte naborem będą przetwarzane w celu przeprowadzenia procesu naboru na podstawie art. 6 ust. 1 lit. c oraz art. 9 ust. 2 lit. b RODO </w:t>
      </w:r>
      <w:r w:rsidRPr="00FE3215">
        <w:rPr>
          <w:rFonts w:ascii="Arial" w:hAnsi="Arial" w:cs="Arial"/>
          <w:sz w:val="20"/>
        </w:rPr>
        <w:br/>
        <w:t>w związku z art. 22</w:t>
      </w:r>
      <w:r w:rsidRPr="00FE3215">
        <w:rPr>
          <w:rFonts w:ascii="Arial" w:hAnsi="Arial" w:cs="Arial"/>
          <w:sz w:val="20"/>
          <w:vertAlign w:val="superscript"/>
        </w:rPr>
        <w:t>1</w:t>
      </w:r>
      <w:r w:rsidRPr="00FE3215">
        <w:rPr>
          <w:rFonts w:ascii="Arial" w:hAnsi="Arial" w:cs="Arial"/>
          <w:sz w:val="20"/>
        </w:rPr>
        <w:t xml:space="preserve"> §1 i §2</w:t>
      </w:r>
      <w:r w:rsidRPr="00FE3215">
        <w:rPr>
          <w:rFonts w:ascii="Arial" w:hAnsi="Arial" w:cs="Arial"/>
          <w:b/>
          <w:sz w:val="20"/>
        </w:rPr>
        <w:t xml:space="preserve"> </w:t>
      </w:r>
      <w:r w:rsidRPr="00FE3215">
        <w:rPr>
          <w:rFonts w:ascii="Arial" w:hAnsi="Arial" w:cs="Arial"/>
          <w:sz w:val="20"/>
        </w:rPr>
        <w:t>Kodeksu pracy i art. 6 ustawy o pracownikach samorządowych.</w:t>
      </w:r>
    </w:p>
    <w:p w14:paraId="2443E995" w14:textId="77777777" w:rsidR="00FE3215" w:rsidRPr="00FE3215" w:rsidRDefault="00FE3215" w:rsidP="00FE3215">
      <w:pPr>
        <w:spacing w:before="120" w:line="276" w:lineRule="auto"/>
        <w:rPr>
          <w:rFonts w:ascii="Arial" w:hAnsi="Arial" w:cs="Arial"/>
          <w:b/>
          <w:sz w:val="20"/>
        </w:rPr>
      </w:pPr>
      <w:r w:rsidRPr="00FE3215">
        <w:rPr>
          <w:rFonts w:ascii="Arial" w:hAnsi="Arial" w:cs="Arial"/>
          <w:b/>
          <w:sz w:val="20"/>
        </w:rPr>
        <w:t>ODBIORCY DANYCH</w:t>
      </w:r>
    </w:p>
    <w:p w14:paraId="5C64B020" w14:textId="77777777" w:rsidR="007D0694" w:rsidRDefault="00FE3215" w:rsidP="00FE3215">
      <w:pPr>
        <w:pStyle w:val="western"/>
        <w:spacing w:before="0" w:beforeAutospacing="0" w:after="0" w:line="276" w:lineRule="auto"/>
        <w:rPr>
          <w:rFonts w:ascii="Arial" w:hAnsi="Arial" w:cs="Arial"/>
          <w:sz w:val="20"/>
          <w:szCs w:val="22"/>
          <w:lang w:eastAsia="zh-CN"/>
        </w:rPr>
      </w:pPr>
      <w:r w:rsidRPr="00FE3215">
        <w:rPr>
          <w:rFonts w:ascii="Arial" w:hAnsi="Arial" w:cs="Arial"/>
          <w:sz w:val="20"/>
          <w:szCs w:val="22"/>
          <w:lang w:eastAsia="zh-CN"/>
        </w:rPr>
        <w:t xml:space="preserve">Odbiorcami, którym mogą być ujawnione Państwa dane osobowe są podmioty wspierające </w:t>
      </w:r>
      <w:r w:rsidRPr="00FE3215">
        <w:rPr>
          <w:rFonts w:ascii="Arial" w:hAnsi="Arial" w:cs="Arial"/>
          <w:sz w:val="20"/>
          <w:szCs w:val="22"/>
          <w:lang w:eastAsia="en-US"/>
        </w:rPr>
        <w:t>Administratora w wypełnianiu uprawnień i obowiązków oraz świadczeniu usług, w tym zapewniających asystę i wsparcie techniczne dla użytkowanych w Żłobku systemów informatycznych, przy czym zakres przekazania danych tym odbiorcom ograniczony jest wyłącznie</w:t>
      </w:r>
      <w:r w:rsidR="005262E6">
        <w:rPr>
          <w:rFonts w:ascii="Arial" w:hAnsi="Arial" w:cs="Arial"/>
          <w:sz w:val="20"/>
          <w:szCs w:val="22"/>
          <w:lang w:eastAsia="en-US"/>
        </w:rPr>
        <w:t xml:space="preserve"> do możliwości zapoznania się </w:t>
      </w:r>
      <w:r w:rsidR="005262E6">
        <w:rPr>
          <w:rFonts w:ascii="Arial" w:hAnsi="Arial" w:cs="Arial"/>
          <w:sz w:val="20"/>
          <w:szCs w:val="22"/>
          <w:lang w:eastAsia="en-US"/>
        </w:rPr>
        <w:br/>
      </w:r>
      <w:r w:rsidR="005262E6" w:rsidRPr="005262E6">
        <w:rPr>
          <w:rFonts w:ascii="Arial" w:hAnsi="Arial" w:cs="Arial"/>
          <w:sz w:val="20"/>
          <w:szCs w:val="22"/>
          <w:lang w:eastAsia="en-US"/>
        </w:rPr>
        <w:t xml:space="preserve">z </w:t>
      </w:r>
      <w:r w:rsidRPr="005262E6">
        <w:rPr>
          <w:rFonts w:ascii="Arial" w:hAnsi="Arial" w:cs="Arial"/>
          <w:sz w:val="20"/>
          <w:szCs w:val="22"/>
          <w:lang w:eastAsia="en-US"/>
        </w:rPr>
        <w:t>tymi</w:t>
      </w:r>
      <w:r w:rsidRPr="00FE3215">
        <w:rPr>
          <w:rFonts w:ascii="Arial" w:hAnsi="Arial" w:cs="Arial"/>
          <w:sz w:val="20"/>
          <w:szCs w:val="22"/>
          <w:lang w:eastAsia="en-US"/>
        </w:rPr>
        <w:t xml:space="preserve"> danymi w związku ze świadczeniem usług wsparcia technicznego i usuwaniem awarii. Odrębną kategorią odbiorców, którym mogą być ujawnione Państwa dane są podmioty uprawnione do obsługi doręczeń (Poczta Polska), podmioty świadczące usługi doręczania przy użyciu środków komunikacji elektronicznej.</w:t>
      </w:r>
    </w:p>
    <w:p w14:paraId="1DC5A1E8" w14:textId="77777777" w:rsidR="00FE3215" w:rsidRPr="007D0694" w:rsidRDefault="00FE3215" w:rsidP="007D0694">
      <w:pPr>
        <w:pStyle w:val="western"/>
        <w:spacing w:before="0" w:beforeAutospacing="0" w:after="0" w:afterAutospacing="0" w:line="276" w:lineRule="auto"/>
        <w:rPr>
          <w:rFonts w:ascii="Arial" w:hAnsi="Arial" w:cs="Arial"/>
          <w:sz w:val="20"/>
          <w:szCs w:val="22"/>
          <w:lang w:eastAsia="zh-CN"/>
        </w:rPr>
      </w:pPr>
      <w:r w:rsidRPr="00FE3215">
        <w:rPr>
          <w:rFonts w:ascii="Arial" w:hAnsi="Arial" w:cs="Arial"/>
          <w:b/>
          <w:sz w:val="20"/>
          <w:szCs w:val="22"/>
        </w:rPr>
        <w:t>OKRES PRZECHOWYWANIA DANYCH</w:t>
      </w:r>
    </w:p>
    <w:p w14:paraId="41E0F26F" w14:textId="77777777" w:rsidR="00FE3215" w:rsidRPr="00FE3215" w:rsidRDefault="00FE3215" w:rsidP="007D0694">
      <w:pPr>
        <w:pStyle w:val="western"/>
        <w:spacing w:before="0" w:beforeAutospacing="0" w:after="0" w:afterAutospacing="0" w:line="276" w:lineRule="auto"/>
        <w:rPr>
          <w:rFonts w:ascii="Arial" w:hAnsi="Arial" w:cs="Arial"/>
          <w:b/>
          <w:sz w:val="20"/>
          <w:szCs w:val="22"/>
        </w:rPr>
      </w:pPr>
      <w:r w:rsidRPr="00FE3215">
        <w:rPr>
          <w:rFonts w:ascii="Arial" w:hAnsi="Arial" w:cs="Arial"/>
          <w:sz w:val="20"/>
          <w:szCs w:val="22"/>
        </w:rPr>
        <w:t>Dane osobowe osoby ubiegającej się o stanowisko objęte naborem będą przetwarzane w procesie naboru, a następnie przechowywane:</w:t>
      </w:r>
    </w:p>
    <w:p w14:paraId="6DC16C28" w14:textId="77777777" w:rsidR="00FE3215" w:rsidRPr="00FE3215" w:rsidRDefault="00FE3215" w:rsidP="007D0694">
      <w:pPr>
        <w:pStyle w:val="Akapitzlist"/>
        <w:widowControl/>
        <w:suppressAutoHyphens/>
        <w:autoSpaceDE/>
        <w:autoSpaceDN/>
        <w:spacing w:line="276" w:lineRule="auto"/>
        <w:ind w:left="0" w:firstLine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- </w:t>
      </w:r>
      <w:r w:rsidRPr="00FE3215">
        <w:rPr>
          <w:rFonts w:ascii="Arial" w:hAnsi="Arial" w:cs="Arial"/>
          <w:sz w:val="20"/>
        </w:rPr>
        <w:t>w okresie zatrudnienia i przez 10 lat licząc od końca roku kalendarzowego , w którym stosunek pracy ulegnie rozwiązaniu lub wygaśnie - dotyczy osoby ubiegającej się o stanowisko objęte naborem, która wygrała w danej procedurze naboru;</w:t>
      </w:r>
    </w:p>
    <w:p w14:paraId="305F2096" w14:textId="77777777" w:rsidR="00FE3215" w:rsidRPr="00FE3215" w:rsidRDefault="00FE3215" w:rsidP="00FE3215">
      <w:pPr>
        <w:pStyle w:val="Akapitzlist"/>
        <w:widowControl/>
        <w:suppressAutoHyphens/>
        <w:autoSpaceDE/>
        <w:autoSpaceDN/>
        <w:spacing w:line="276" w:lineRule="auto"/>
        <w:ind w:left="0" w:firstLine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- </w:t>
      </w:r>
      <w:r w:rsidRPr="00FE3215">
        <w:rPr>
          <w:rFonts w:ascii="Arial" w:hAnsi="Arial" w:cs="Arial"/>
          <w:sz w:val="20"/>
        </w:rPr>
        <w:t xml:space="preserve">przez okres 3 miesięcy od dnia nawiązania stosunku pracy z osobą ubiegającą się o stanowisko objęte naborem, która wygrała w danej procedurze naboru – dotyczy ofert osób ubiegających się </w:t>
      </w:r>
      <w:r w:rsidR="005262E6">
        <w:rPr>
          <w:rFonts w:ascii="Arial" w:hAnsi="Arial" w:cs="Arial"/>
          <w:sz w:val="20"/>
        </w:rPr>
        <w:br/>
      </w:r>
      <w:r w:rsidRPr="00FE3215">
        <w:rPr>
          <w:rFonts w:ascii="Arial" w:hAnsi="Arial" w:cs="Arial"/>
          <w:sz w:val="20"/>
        </w:rPr>
        <w:t>o stanowisko objęte naborem wymienionych w protokole z przeprowadzonego naboru, którym nie zostało zaproponowane zatrudnienie.</w:t>
      </w:r>
      <w:r>
        <w:rPr>
          <w:rFonts w:ascii="Arial" w:hAnsi="Arial" w:cs="Arial"/>
          <w:sz w:val="20"/>
        </w:rPr>
        <w:t xml:space="preserve"> </w:t>
      </w:r>
      <w:r w:rsidRPr="00FE3215">
        <w:rPr>
          <w:rFonts w:ascii="Arial" w:hAnsi="Arial" w:cs="Arial"/>
          <w:sz w:val="20"/>
        </w:rPr>
        <w:t xml:space="preserve">Osoby ubiegające się o stanowisko objęte naborem wymienione w protokole z przeprowadzonego naboru, które chciałyby odebrać złożone w danej procedurze naboru </w:t>
      </w:r>
      <w:r w:rsidRPr="00FE3215">
        <w:rPr>
          <w:rFonts w:ascii="Arial" w:hAnsi="Arial" w:cs="Arial"/>
          <w:sz w:val="20"/>
        </w:rPr>
        <w:lastRenderedPageBreak/>
        <w:t>dokumenty powinni to uczynić osobiście w siedzibie Żłobka w terminie 7 dni roboczych od dnia upływu okresu 3 miesięcy, o którym mowa wyżej, po którym to okresie oferty w postaci papierowej zostaną niezwłocznie zniszczone;</w:t>
      </w:r>
    </w:p>
    <w:p w14:paraId="4C71DD41" w14:textId="77777777" w:rsidR="00FE3215" w:rsidRPr="00FE3215" w:rsidRDefault="00FE3215" w:rsidP="00FE3215">
      <w:pPr>
        <w:pStyle w:val="Akapitzlist"/>
        <w:widowControl/>
        <w:suppressAutoHyphens/>
        <w:autoSpaceDE/>
        <w:autoSpaceDN/>
        <w:spacing w:line="276" w:lineRule="auto"/>
        <w:ind w:left="0" w:firstLine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- </w:t>
      </w:r>
      <w:r w:rsidRPr="00FE3215">
        <w:rPr>
          <w:rFonts w:ascii="Arial" w:hAnsi="Arial" w:cs="Arial"/>
          <w:sz w:val="20"/>
        </w:rPr>
        <w:t>do czasu ogłoszenia wyników naboru danej procedury naboru – dotyczy ofert pozostałych osób ubiegających się o stanowisko objęte naborem. Osoba ubiegająca się o stanowisko objęte naborem, która chciałaby odebrać złożone w danej procedurze naboru dokumenty powinna to uczynić osobiście w siedzibie Żłobka w terminie 7 dni roboczych od dnia ogłoszenia wyników naboru, po którym to okresie oferty w postaci papierowej zostaną niezwłocznie zniszczone;</w:t>
      </w:r>
    </w:p>
    <w:p w14:paraId="4741DA62" w14:textId="77777777" w:rsidR="00FE3215" w:rsidRPr="00FE3215" w:rsidRDefault="00FE3215" w:rsidP="00FE3215">
      <w:pPr>
        <w:pStyle w:val="Akapitzlist"/>
        <w:widowControl/>
        <w:suppressAutoHyphens/>
        <w:autoSpaceDE/>
        <w:autoSpaceDN/>
        <w:spacing w:line="276" w:lineRule="auto"/>
        <w:ind w:left="0" w:firstLine="0"/>
        <w:rPr>
          <w:rFonts w:ascii="Arial" w:hAnsi="Arial" w:cs="Arial"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 xml:space="preserve">- </w:t>
      </w:r>
      <w:r w:rsidRPr="00FE3215">
        <w:rPr>
          <w:rFonts w:ascii="Arial" w:hAnsi="Arial" w:cs="Arial"/>
          <w:color w:val="000000"/>
          <w:sz w:val="20"/>
        </w:rPr>
        <w:t xml:space="preserve">pozostała dokumentacja z przeprowadzonego naboru jest przechowywana i archiwizowana </w:t>
      </w:r>
      <w:r w:rsidRPr="00FE3215">
        <w:rPr>
          <w:rFonts w:ascii="Arial" w:hAnsi="Arial" w:cs="Arial"/>
          <w:color w:val="000000"/>
          <w:sz w:val="20"/>
        </w:rPr>
        <w:br/>
        <w:t>w sposób i terminie określonym w rozporządzeniu Prezesa Rady Ministrów z dnia 18 stycznia 2011r. w sprawie instrukcji kancelaryjnej, jednolitych rzeczowych wykazów akt oraz instrukcji w sprawie organizacji i zakresu działania archiwów zakładowych.</w:t>
      </w:r>
    </w:p>
    <w:p w14:paraId="4463BE4A" w14:textId="77777777" w:rsidR="00FE3215" w:rsidRPr="00FE3215" w:rsidRDefault="00FE3215" w:rsidP="00FE3215">
      <w:pPr>
        <w:spacing w:before="120" w:line="276" w:lineRule="auto"/>
        <w:rPr>
          <w:rFonts w:ascii="Arial" w:hAnsi="Arial" w:cs="Arial"/>
          <w:b/>
          <w:sz w:val="20"/>
        </w:rPr>
      </w:pPr>
      <w:r w:rsidRPr="00FE3215">
        <w:rPr>
          <w:rFonts w:ascii="Arial" w:hAnsi="Arial" w:cs="Arial"/>
          <w:b/>
          <w:sz w:val="20"/>
        </w:rPr>
        <w:t>PRAWA PODMIOTÓW DANYCH</w:t>
      </w:r>
    </w:p>
    <w:p w14:paraId="4187EACF" w14:textId="77777777" w:rsidR="00FE3215" w:rsidRPr="00FE3215" w:rsidRDefault="00FE3215" w:rsidP="00FE3215">
      <w:pPr>
        <w:spacing w:line="276" w:lineRule="auto"/>
        <w:rPr>
          <w:rFonts w:ascii="Arial" w:hAnsi="Arial" w:cs="Arial"/>
          <w:sz w:val="20"/>
        </w:rPr>
      </w:pPr>
      <w:r w:rsidRPr="00FE3215">
        <w:rPr>
          <w:rFonts w:ascii="Arial" w:hAnsi="Arial" w:cs="Arial"/>
          <w:sz w:val="20"/>
        </w:rPr>
        <w:t>Na zasadach określonych przepisami RODO osobom ubiegającym się o stanowisko objęte naborem przysługuje prawo żądania od Administratora:</w:t>
      </w:r>
    </w:p>
    <w:p w14:paraId="1647DD72" w14:textId="77777777" w:rsidR="00FE3215" w:rsidRPr="00FE3215" w:rsidRDefault="00FE3215" w:rsidP="00FE3215">
      <w:pPr>
        <w:pStyle w:val="Akapitzlist"/>
        <w:widowControl/>
        <w:numPr>
          <w:ilvl w:val="0"/>
          <w:numId w:val="7"/>
        </w:numPr>
        <w:autoSpaceDE/>
        <w:autoSpaceDN/>
        <w:spacing w:after="160" w:line="276" w:lineRule="auto"/>
        <w:ind w:left="714" w:hanging="357"/>
        <w:contextualSpacing/>
        <w:rPr>
          <w:rFonts w:ascii="Arial" w:hAnsi="Arial" w:cs="Arial"/>
          <w:sz w:val="20"/>
        </w:rPr>
      </w:pPr>
      <w:r w:rsidRPr="00FE3215">
        <w:rPr>
          <w:rFonts w:ascii="Arial" w:hAnsi="Arial" w:cs="Arial"/>
          <w:sz w:val="20"/>
        </w:rPr>
        <w:t>dostępu do treści swoich danych osobowych,</w:t>
      </w:r>
    </w:p>
    <w:p w14:paraId="5E071483" w14:textId="77777777" w:rsidR="00FE3215" w:rsidRPr="00FE3215" w:rsidRDefault="00FE3215" w:rsidP="00FE3215">
      <w:pPr>
        <w:pStyle w:val="Akapitzlist"/>
        <w:widowControl/>
        <w:numPr>
          <w:ilvl w:val="0"/>
          <w:numId w:val="7"/>
        </w:numPr>
        <w:autoSpaceDE/>
        <w:autoSpaceDN/>
        <w:spacing w:after="160" w:line="276" w:lineRule="auto"/>
        <w:ind w:left="714" w:hanging="357"/>
        <w:contextualSpacing/>
        <w:rPr>
          <w:rFonts w:ascii="Arial" w:hAnsi="Arial" w:cs="Arial"/>
          <w:sz w:val="20"/>
        </w:rPr>
      </w:pPr>
      <w:r w:rsidRPr="00FE3215">
        <w:rPr>
          <w:rFonts w:ascii="Arial" w:hAnsi="Arial" w:cs="Arial"/>
          <w:sz w:val="20"/>
        </w:rPr>
        <w:t>sprostowania (poprawiania) swoich danych osobowych,</w:t>
      </w:r>
    </w:p>
    <w:p w14:paraId="50AAC4F9" w14:textId="77777777" w:rsidR="00FE3215" w:rsidRPr="00FE3215" w:rsidRDefault="00FE3215" w:rsidP="00FE3215">
      <w:pPr>
        <w:pStyle w:val="Akapitzlist"/>
        <w:widowControl/>
        <w:numPr>
          <w:ilvl w:val="0"/>
          <w:numId w:val="7"/>
        </w:numPr>
        <w:autoSpaceDE/>
        <w:autoSpaceDN/>
        <w:spacing w:line="276" w:lineRule="auto"/>
        <w:ind w:left="714" w:hanging="357"/>
        <w:rPr>
          <w:rFonts w:ascii="Arial" w:hAnsi="Arial" w:cs="Arial"/>
          <w:sz w:val="20"/>
        </w:rPr>
      </w:pPr>
      <w:r w:rsidRPr="00FE3215">
        <w:rPr>
          <w:rFonts w:ascii="Arial" w:hAnsi="Arial" w:cs="Arial"/>
          <w:sz w:val="20"/>
        </w:rPr>
        <w:t>usunięcia swoich danych osobowych po upływie wskazanych okresów lub ograniczenia ich przetwarzania.</w:t>
      </w:r>
    </w:p>
    <w:p w14:paraId="42536710" w14:textId="77777777" w:rsidR="00FE3215" w:rsidRPr="00FE3215" w:rsidRDefault="00FE3215" w:rsidP="00FE3215">
      <w:pPr>
        <w:spacing w:line="276" w:lineRule="auto"/>
        <w:rPr>
          <w:rFonts w:ascii="Arial" w:hAnsi="Arial" w:cs="Arial"/>
          <w:sz w:val="20"/>
        </w:rPr>
      </w:pPr>
      <w:r w:rsidRPr="00FE3215">
        <w:rPr>
          <w:rFonts w:ascii="Arial" w:hAnsi="Arial" w:cs="Arial"/>
          <w:sz w:val="20"/>
        </w:rPr>
        <w:t>Tam, gdzie do przetwarzania danych osobowych konieczne jest wyrażenie zgody, osoba ubiegająca się o stanowisko objęte naborem zawsze ma prawo nie wyrazić zgody, a w przypadku jej wcześniejszego wyrażenia, do cofnięcia zgody. Wycofanie zgody nie ma wpływu na przetwarzanie danych do momentu jej wycofania.</w:t>
      </w:r>
    </w:p>
    <w:p w14:paraId="14A5AC27" w14:textId="77777777" w:rsidR="00FE3215" w:rsidRPr="00FE3215" w:rsidRDefault="00FE3215" w:rsidP="00FE3215">
      <w:pPr>
        <w:spacing w:before="240" w:line="276" w:lineRule="auto"/>
        <w:rPr>
          <w:rFonts w:ascii="Arial" w:hAnsi="Arial" w:cs="Arial"/>
          <w:b/>
          <w:sz w:val="20"/>
        </w:rPr>
      </w:pPr>
      <w:r w:rsidRPr="00FE3215">
        <w:rPr>
          <w:rFonts w:ascii="Arial" w:hAnsi="Arial" w:cs="Arial"/>
          <w:b/>
          <w:sz w:val="20"/>
        </w:rPr>
        <w:t>PRAWO WNIESIENIA SKARGI DO ORGANU NADZORCZEGO</w:t>
      </w:r>
    </w:p>
    <w:p w14:paraId="32CA17C1" w14:textId="77777777" w:rsidR="00FE3215" w:rsidRPr="00FE3215" w:rsidRDefault="00FE3215" w:rsidP="00FE3215">
      <w:pPr>
        <w:spacing w:after="240" w:line="276" w:lineRule="auto"/>
        <w:rPr>
          <w:rFonts w:ascii="Arial" w:hAnsi="Arial" w:cs="Arial"/>
          <w:sz w:val="20"/>
        </w:rPr>
      </w:pPr>
      <w:r w:rsidRPr="00FE3215">
        <w:rPr>
          <w:rFonts w:ascii="Arial" w:hAnsi="Arial" w:cs="Arial"/>
          <w:sz w:val="20"/>
        </w:rPr>
        <w:t xml:space="preserve">Gdy osoba ubiegająca się o stanowisko objęte naborem uzna, że przetwarzanie jej danych osobowych narusza przepisy o ochronie danych osobowych przysługuje im prawo wniesienia skargi do organu nadzorczego, którym jest Prezes Urzędu Ochrony Danych Osobowych. (Dane kontaktowe Prezesa Urzędu Ochrony Danych Osobowych można znaleźć na stronie: </w:t>
      </w:r>
      <w:hyperlink r:id="rId7" w:history="1">
        <w:r w:rsidRPr="00FE3215">
          <w:rPr>
            <w:rStyle w:val="Hipercze"/>
            <w:rFonts w:ascii="Arial" w:hAnsi="Arial" w:cs="Arial"/>
            <w:sz w:val="20"/>
          </w:rPr>
          <w:t>www.uodo.gov.pl</w:t>
        </w:r>
      </w:hyperlink>
      <w:r w:rsidRPr="00FE3215">
        <w:rPr>
          <w:rFonts w:ascii="Arial" w:hAnsi="Arial" w:cs="Arial"/>
          <w:sz w:val="20"/>
        </w:rPr>
        <w:t>).</w:t>
      </w:r>
    </w:p>
    <w:p w14:paraId="0DFE1AD0" w14:textId="77777777" w:rsidR="00FE3215" w:rsidRPr="00FE3215" w:rsidRDefault="00FE3215" w:rsidP="00FE3215">
      <w:pPr>
        <w:spacing w:line="276" w:lineRule="auto"/>
        <w:rPr>
          <w:rFonts w:ascii="Arial" w:hAnsi="Arial" w:cs="Arial"/>
          <w:b/>
          <w:sz w:val="20"/>
        </w:rPr>
      </w:pPr>
      <w:r w:rsidRPr="00FE3215">
        <w:rPr>
          <w:rFonts w:ascii="Arial" w:hAnsi="Arial" w:cs="Arial"/>
          <w:b/>
          <w:sz w:val="20"/>
        </w:rPr>
        <w:t>INFORMACJA O DOWOLNOŚCI LUB OBOWIĄZKU PODANIA DANYCH</w:t>
      </w:r>
    </w:p>
    <w:p w14:paraId="68574CEA" w14:textId="77777777" w:rsidR="00FE3215" w:rsidRPr="00FE3215" w:rsidRDefault="00FE3215" w:rsidP="00FE3215">
      <w:pPr>
        <w:spacing w:line="276" w:lineRule="auto"/>
        <w:rPr>
          <w:rFonts w:ascii="Arial" w:hAnsi="Arial" w:cs="Arial"/>
          <w:sz w:val="20"/>
        </w:rPr>
      </w:pPr>
      <w:r w:rsidRPr="00FE3215">
        <w:rPr>
          <w:rFonts w:ascii="Arial" w:hAnsi="Arial" w:cs="Arial"/>
          <w:sz w:val="20"/>
        </w:rPr>
        <w:t>Podanie danych wynikających z art. 22</w:t>
      </w:r>
      <w:r w:rsidRPr="00FE3215">
        <w:rPr>
          <w:rFonts w:ascii="Arial" w:hAnsi="Arial" w:cs="Arial"/>
          <w:sz w:val="20"/>
          <w:vertAlign w:val="superscript"/>
        </w:rPr>
        <w:t>1</w:t>
      </w:r>
      <w:r w:rsidRPr="00FE3215">
        <w:rPr>
          <w:rFonts w:ascii="Arial" w:hAnsi="Arial" w:cs="Arial"/>
          <w:sz w:val="20"/>
        </w:rPr>
        <w:t xml:space="preserve"> §1 i §2</w:t>
      </w:r>
      <w:r w:rsidRPr="00FE3215">
        <w:rPr>
          <w:rFonts w:ascii="Arial" w:hAnsi="Arial" w:cs="Arial"/>
          <w:b/>
          <w:sz w:val="20"/>
        </w:rPr>
        <w:t xml:space="preserve"> </w:t>
      </w:r>
      <w:r w:rsidRPr="00FE3215">
        <w:rPr>
          <w:rFonts w:ascii="Arial" w:hAnsi="Arial" w:cs="Arial"/>
          <w:sz w:val="20"/>
        </w:rPr>
        <w:t xml:space="preserve">Kodeksu pracy oraz z art. 6 ustawy o pracownikach samorządowych jest wymogiem ustawowym a ich nieprzekazanie spowoduje niemożność realizacji procesu naboru na wolne stanowisko. Podanie pozostałych danych jest dobrowolne, przetwarzane na podstawie wyrażonej przez osobę ubiegającą się o stanowisko objęte naborem zgody zgodnie </w:t>
      </w:r>
      <w:r w:rsidRPr="00FE3215">
        <w:rPr>
          <w:rFonts w:ascii="Arial" w:hAnsi="Arial" w:cs="Arial"/>
          <w:sz w:val="20"/>
        </w:rPr>
        <w:br/>
        <w:t>z art. 6 ust. 1 lit. a oraz art. 9 ust. 2 lit. a RODO.</w:t>
      </w:r>
    </w:p>
    <w:p w14:paraId="782EA56A" w14:textId="77777777" w:rsidR="00FE3215" w:rsidRPr="00FE3215" w:rsidRDefault="00FE3215" w:rsidP="00A013BD">
      <w:pPr>
        <w:pStyle w:val="Tekstpodstawowy"/>
        <w:ind w:left="61" w:right="142"/>
        <w:jc w:val="both"/>
        <w:rPr>
          <w:rFonts w:ascii="Arial" w:hAnsi="Arial" w:cs="Arial"/>
          <w:sz w:val="22"/>
          <w:szCs w:val="24"/>
        </w:rPr>
        <w:sectPr w:rsidR="00FE3215" w:rsidRPr="00FE3215" w:rsidSect="00A013BD">
          <w:pgSz w:w="11910" w:h="16840"/>
          <w:pgMar w:top="1134" w:right="1275" w:bottom="1134" w:left="1559" w:header="708" w:footer="708" w:gutter="0"/>
          <w:cols w:space="708"/>
        </w:sectPr>
      </w:pPr>
    </w:p>
    <w:p w14:paraId="308CCFBD" w14:textId="77777777" w:rsidR="00A013BD" w:rsidRPr="00FE3215" w:rsidRDefault="00A013BD" w:rsidP="00A013BD">
      <w:pPr>
        <w:rPr>
          <w:sz w:val="20"/>
        </w:rPr>
      </w:pPr>
    </w:p>
    <w:p w14:paraId="250A65CC" w14:textId="77777777" w:rsidR="00A013BD" w:rsidRPr="00FE3215" w:rsidRDefault="00A013BD" w:rsidP="00A013BD">
      <w:pPr>
        <w:rPr>
          <w:sz w:val="20"/>
        </w:rPr>
      </w:pPr>
    </w:p>
    <w:sectPr w:rsidR="00A013BD" w:rsidRPr="00FE3215" w:rsidSect="00A013BD">
      <w:pgSz w:w="11906" w:h="16838"/>
      <w:pgMar w:top="1134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1156DA"/>
    <w:multiLevelType w:val="multilevel"/>
    <w:tmpl w:val="73B69AF6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bCs/>
        <w:color w:val="000000"/>
        <w:spacing w:val="0"/>
        <w:sz w:val="22"/>
        <w:szCs w:val="22"/>
        <w:shd w:val="clear" w:color="auto" w:fill="FFFFFF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b w:val="0"/>
        <w:bCs/>
        <w:color w:val="000000"/>
        <w:spacing w:val="0"/>
        <w:sz w:val="18"/>
        <w:szCs w:val="18"/>
        <w:shd w:val="clear" w:color="auto" w:fill="FFFFFF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ascii="Symbol" w:hAnsi="Symbol" w:cs="Symbol"/>
        <w:b w:val="0"/>
        <w:bCs/>
        <w:color w:val="000000"/>
        <w:spacing w:val="0"/>
        <w:sz w:val="18"/>
        <w:szCs w:val="18"/>
        <w:shd w:val="clear" w:color="auto" w:fill="FFFFFF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ascii="Symbol" w:hAnsi="Symbol" w:cs="Symbol"/>
        <w:b w:val="0"/>
        <w:bCs/>
        <w:color w:val="000000"/>
        <w:spacing w:val="0"/>
        <w:sz w:val="18"/>
        <w:szCs w:val="18"/>
        <w:shd w:val="clear" w:color="auto" w:fill="FFFFFF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b w:val="0"/>
        <w:bCs/>
        <w:color w:val="000000"/>
        <w:spacing w:val="0"/>
        <w:sz w:val="18"/>
        <w:szCs w:val="18"/>
        <w:shd w:val="clear" w:color="auto" w:fill="FFFFFF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ascii="Symbol" w:hAnsi="Symbol" w:cs="Symbol"/>
        <w:b w:val="0"/>
        <w:bCs/>
        <w:color w:val="000000"/>
        <w:spacing w:val="0"/>
        <w:sz w:val="18"/>
        <w:szCs w:val="18"/>
        <w:shd w:val="clear" w:color="auto" w:fill="FFFFFF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Symbol" w:hAnsi="Symbol" w:cs="Symbol"/>
        <w:b w:val="0"/>
        <w:bCs/>
        <w:color w:val="000000"/>
        <w:spacing w:val="0"/>
        <w:sz w:val="18"/>
        <w:szCs w:val="18"/>
        <w:shd w:val="clear" w:color="auto" w:fill="FFFFFF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b w:val="0"/>
        <w:bCs/>
        <w:color w:val="000000"/>
        <w:spacing w:val="0"/>
        <w:sz w:val="18"/>
        <w:szCs w:val="18"/>
        <w:shd w:val="clear" w:color="auto" w:fill="FFFFFF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ascii="Symbol" w:hAnsi="Symbol" w:cs="Symbol"/>
        <w:b w:val="0"/>
        <w:bCs/>
        <w:color w:val="000000"/>
        <w:spacing w:val="0"/>
        <w:sz w:val="18"/>
        <w:szCs w:val="18"/>
        <w:shd w:val="clear" w:color="auto" w:fill="FFFFFF"/>
      </w:rPr>
    </w:lvl>
  </w:abstractNum>
  <w:abstractNum w:abstractNumId="1" w15:restartNumberingAfterBreak="0">
    <w:nsid w:val="146A5F23"/>
    <w:multiLevelType w:val="hybridMultilevel"/>
    <w:tmpl w:val="2D989B0A"/>
    <w:lvl w:ilvl="0" w:tplc="60B225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A40767"/>
    <w:multiLevelType w:val="hybridMultilevel"/>
    <w:tmpl w:val="5706E15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BA470D"/>
    <w:multiLevelType w:val="hybridMultilevel"/>
    <w:tmpl w:val="1E2A80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6D96221"/>
    <w:multiLevelType w:val="hybridMultilevel"/>
    <w:tmpl w:val="FEA82102"/>
    <w:lvl w:ilvl="0" w:tplc="5C6AE7C0">
      <w:numFmt w:val="bullet"/>
      <w:lvlText w:val="•"/>
      <w:lvlJc w:val="left"/>
      <w:pPr>
        <w:ind w:left="1800" w:hanging="360"/>
      </w:pPr>
      <w:rPr>
        <w:rFonts w:hint="default"/>
        <w:lang w:val="pl-PL" w:eastAsia="en-US" w:bidi="ar-S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3B5FE9"/>
    <w:multiLevelType w:val="hybridMultilevel"/>
    <w:tmpl w:val="72A0F266"/>
    <w:lvl w:ilvl="0" w:tplc="D3E827E2">
      <w:start w:val="1"/>
      <w:numFmt w:val="decimal"/>
      <w:lvlText w:val="%1."/>
      <w:lvlJc w:val="left"/>
      <w:pPr>
        <w:ind w:left="241" w:hanging="240"/>
      </w:pPr>
      <w:rPr>
        <w:rFonts w:hint="default"/>
        <w:spacing w:val="0"/>
        <w:w w:val="100"/>
        <w:lang w:val="pl-PL" w:eastAsia="en-US" w:bidi="ar-SA"/>
      </w:rPr>
    </w:lvl>
    <w:lvl w:ilvl="1" w:tplc="7F72C936">
      <w:numFmt w:val="bullet"/>
      <w:lvlText w:val=""/>
      <w:lvlJc w:val="left"/>
      <w:pPr>
        <w:ind w:left="587" w:hanging="360"/>
      </w:pPr>
      <w:rPr>
        <w:rFonts w:ascii="Symbol" w:eastAsia="Symbol" w:hAnsi="Symbol" w:cs="Symbol" w:hint="default"/>
        <w:spacing w:val="0"/>
        <w:w w:val="100"/>
        <w:lang w:val="pl-PL" w:eastAsia="en-US" w:bidi="ar-SA"/>
      </w:rPr>
    </w:lvl>
    <w:lvl w:ilvl="2" w:tplc="A6300E30">
      <w:numFmt w:val="bullet"/>
      <w:lvlText w:val="-"/>
      <w:lvlJc w:val="left"/>
      <w:pPr>
        <w:ind w:left="601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3" w:tplc="8DA099B6">
      <w:numFmt w:val="bullet"/>
      <w:lvlText w:val="•"/>
      <w:lvlJc w:val="left"/>
      <w:pPr>
        <w:ind w:left="1659" w:hanging="360"/>
      </w:pPr>
      <w:rPr>
        <w:rFonts w:hint="default"/>
        <w:lang w:val="pl-PL" w:eastAsia="en-US" w:bidi="ar-SA"/>
      </w:rPr>
    </w:lvl>
    <w:lvl w:ilvl="4" w:tplc="89DEA8FC">
      <w:numFmt w:val="bullet"/>
      <w:lvlText w:val="•"/>
      <w:lvlJc w:val="left"/>
      <w:pPr>
        <w:ind w:left="2718" w:hanging="360"/>
      </w:pPr>
      <w:rPr>
        <w:rFonts w:hint="default"/>
        <w:lang w:val="pl-PL" w:eastAsia="en-US" w:bidi="ar-SA"/>
      </w:rPr>
    </w:lvl>
    <w:lvl w:ilvl="5" w:tplc="6748B1CE">
      <w:numFmt w:val="bullet"/>
      <w:lvlText w:val="•"/>
      <w:lvlJc w:val="left"/>
      <w:pPr>
        <w:ind w:left="3777" w:hanging="360"/>
      </w:pPr>
      <w:rPr>
        <w:rFonts w:hint="default"/>
        <w:lang w:val="pl-PL" w:eastAsia="en-US" w:bidi="ar-SA"/>
      </w:rPr>
    </w:lvl>
    <w:lvl w:ilvl="6" w:tplc="A91C08A8">
      <w:numFmt w:val="bullet"/>
      <w:lvlText w:val="•"/>
      <w:lvlJc w:val="left"/>
      <w:pPr>
        <w:ind w:left="4836" w:hanging="360"/>
      </w:pPr>
      <w:rPr>
        <w:rFonts w:hint="default"/>
        <w:lang w:val="pl-PL" w:eastAsia="en-US" w:bidi="ar-SA"/>
      </w:rPr>
    </w:lvl>
    <w:lvl w:ilvl="7" w:tplc="77FC5FE0">
      <w:numFmt w:val="bullet"/>
      <w:lvlText w:val="•"/>
      <w:lvlJc w:val="left"/>
      <w:pPr>
        <w:ind w:left="5895" w:hanging="360"/>
      </w:pPr>
      <w:rPr>
        <w:rFonts w:hint="default"/>
        <w:lang w:val="pl-PL" w:eastAsia="en-US" w:bidi="ar-SA"/>
      </w:rPr>
    </w:lvl>
    <w:lvl w:ilvl="8" w:tplc="76B0A8AC">
      <w:numFmt w:val="bullet"/>
      <w:lvlText w:val="•"/>
      <w:lvlJc w:val="left"/>
      <w:pPr>
        <w:ind w:left="6954" w:hanging="360"/>
      </w:pPr>
      <w:rPr>
        <w:rFonts w:hint="default"/>
        <w:lang w:val="pl-PL" w:eastAsia="en-US" w:bidi="ar-SA"/>
      </w:rPr>
    </w:lvl>
  </w:abstractNum>
  <w:abstractNum w:abstractNumId="6" w15:restartNumberingAfterBreak="0">
    <w:nsid w:val="71A80FFC"/>
    <w:multiLevelType w:val="hybridMultilevel"/>
    <w:tmpl w:val="ABF457AC"/>
    <w:lvl w:ilvl="0" w:tplc="B52CDC60">
      <w:start w:val="1"/>
      <w:numFmt w:val="lowerLetter"/>
      <w:lvlText w:val="%1)"/>
      <w:lvlJc w:val="left"/>
      <w:pPr>
        <w:ind w:left="1440" w:hanging="360"/>
      </w:pPr>
      <w:rPr>
        <w:rFonts w:hint="default"/>
        <w:sz w:val="24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71AC1E6C"/>
    <w:multiLevelType w:val="hybridMultilevel"/>
    <w:tmpl w:val="E2B4A2EE"/>
    <w:lvl w:ilvl="0" w:tplc="2FFA0024">
      <w:start w:val="1"/>
      <w:numFmt w:val="bullet"/>
      <w:lvlText w:val=""/>
      <w:lvlJc w:val="left"/>
      <w:pPr>
        <w:ind w:left="14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0" w:hanging="360"/>
      </w:pPr>
      <w:rPr>
        <w:rFonts w:ascii="Wingdings" w:hAnsi="Wingdings" w:hint="default"/>
      </w:rPr>
    </w:lvl>
  </w:abstractNum>
  <w:abstractNum w:abstractNumId="8" w15:restartNumberingAfterBreak="0">
    <w:nsid w:val="7B802979"/>
    <w:multiLevelType w:val="hybridMultilevel"/>
    <w:tmpl w:val="A1908B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9886562">
    <w:abstractNumId w:val="5"/>
  </w:num>
  <w:num w:numId="2" w16cid:durableId="1871600040">
    <w:abstractNumId w:val="2"/>
  </w:num>
  <w:num w:numId="3" w16cid:durableId="85463779">
    <w:abstractNumId w:val="6"/>
  </w:num>
  <w:num w:numId="4" w16cid:durableId="1937709006">
    <w:abstractNumId w:val="4"/>
  </w:num>
  <w:num w:numId="5" w16cid:durableId="2076857013">
    <w:abstractNumId w:val="1"/>
  </w:num>
  <w:num w:numId="6" w16cid:durableId="1839882048">
    <w:abstractNumId w:val="7"/>
  </w:num>
  <w:num w:numId="7" w16cid:durableId="449664282">
    <w:abstractNumId w:val="8"/>
  </w:num>
  <w:num w:numId="8" w16cid:durableId="1899634945">
    <w:abstractNumId w:val="0"/>
  </w:num>
  <w:num w:numId="9" w16cid:durableId="16915678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3AD9"/>
    <w:rsid w:val="00014679"/>
    <w:rsid w:val="00055ECA"/>
    <w:rsid w:val="000667E2"/>
    <w:rsid w:val="00082B3A"/>
    <w:rsid w:val="000C40A9"/>
    <w:rsid w:val="00183A64"/>
    <w:rsid w:val="00207E74"/>
    <w:rsid w:val="00297881"/>
    <w:rsid w:val="002B7277"/>
    <w:rsid w:val="003425C0"/>
    <w:rsid w:val="00383F44"/>
    <w:rsid w:val="003B2F23"/>
    <w:rsid w:val="003E6920"/>
    <w:rsid w:val="004004F1"/>
    <w:rsid w:val="00402590"/>
    <w:rsid w:val="004C1E2A"/>
    <w:rsid w:val="005262E6"/>
    <w:rsid w:val="005614B2"/>
    <w:rsid w:val="006728F8"/>
    <w:rsid w:val="006D2821"/>
    <w:rsid w:val="006D4638"/>
    <w:rsid w:val="0074758B"/>
    <w:rsid w:val="00750065"/>
    <w:rsid w:val="007D0694"/>
    <w:rsid w:val="00840470"/>
    <w:rsid w:val="00864AD3"/>
    <w:rsid w:val="008C1263"/>
    <w:rsid w:val="008D3AD9"/>
    <w:rsid w:val="009107F9"/>
    <w:rsid w:val="00937265"/>
    <w:rsid w:val="00A013BD"/>
    <w:rsid w:val="00A66438"/>
    <w:rsid w:val="00A70350"/>
    <w:rsid w:val="00AA45F1"/>
    <w:rsid w:val="00AB3B68"/>
    <w:rsid w:val="00B11911"/>
    <w:rsid w:val="00BD50CE"/>
    <w:rsid w:val="00BF33FC"/>
    <w:rsid w:val="00D33577"/>
    <w:rsid w:val="00ED5584"/>
    <w:rsid w:val="00EF5AEA"/>
    <w:rsid w:val="00F50A3A"/>
    <w:rsid w:val="00F8654C"/>
    <w:rsid w:val="00FE3215"/>
    <w:rsid w:val="00FE6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876A21"/>
  <w15:docId w15:val="{3C7A2150-92C3-4F4E-BEA0-404C5733C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A013B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Nagwek2">
    <w:name w:val="heading 2"/>
    <w:basedOn w:val="Normalny"/>
    <w:link w:val="Nagwek2Znak"/>
    <w:uiPriority w:val="1"/>
    <w:qFormat/>
    <w:rsid w:val="00A013BD"/>
    <w:pPr>
      <w:ind w:right="80"/>
      <w:jc w:val="center"/>
      <w:outlineLvl w:val="1"/>
    </w:pPr>
    <w:rPr>
      <w:b/>
      <w:b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013B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link w:val="Nagwek4Znak"/>
    <w:uiPriority w:val="1"/>
    <w:qFormat/>
    <w:rsid w:val="00A013BD"/>
    <w:pPr>
      <w:ind w:left="61"/>
      <w:outlineLvl w:val="3"/>
    </w:pPr>
    <w:rPr>
      <w:b/>
      <w:bCs/>
      <w:sz w:val="23"/>
      <w:szCs w:val="23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013BD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1"/>
    <w:rsid w:val="00A013BD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1"/>
    <w:rsid w:val="00A013BD"/>
    <w:rPr>
      <w:rFonts w:ascii="Times New Roman" w:eastAsia="Times New Roman" w:hAnsi="Times New Roman" w:cs="Times New Roman"/>
      <w:b/>
      <w:bCs/>
      <w:sz w:val="23"/>
      <w:szCs w:val="23"/>
    </w:rPr>
  </w:style>
  <w:style w:type="paragraph" w:styleId="Akapitzlist">
    <w:name w:val="List Paragraph"/>
    <w:basedOn w:val="Normalny"/>
    <w:qFormat/>
    <w:rsid w:val="00A013BD"/>
    <w:pPr>
      <w:ind w:left="601" w:hanging="360"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013B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013BD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Tekstpodstawowy">
    <w:name w:val="Body Text"/>
    <w:basedOn w:val="Normalny"/>
    <w:link w:val="TekstpodstawowyZnak"/>
    <w:uiPriority w:val="1"/>
    <w:qFormat/>
    <w:rsid w:val="00A013BD"/>
    <w:rPr>
      <w:sz w:val="23"/>
      <w:szCs w:val="23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A013BD"/>
    <w:rPr>
      <w:rFonts w:ascii="Times New Roman" w:eastAsia="Times New Roman" w:hAnsi="Times New Roman" w:cs="Times New Roman"/>
      <w:sz w:val="23"/>
      <w:szCs w:val="23"/>
    </w:rPr>
  </w:style>
  <w:style w:type="character" w:styleId="Hipercze">
    <w:name w:val="Hyperlink"/>
    <w:uiPriority w:val="99"/>
    <w:unhideWhenUsed/>
    <w:rsid w:val="00FE3215"/>
    <w:rPr>
      <w:color w:val="0563C1"/>
      <w:u w:val="single"/>
    </w:rPr>
  </w:style>
  <w:style w:type="paragraph" w:customStyle="1" w:styleId="western">
    <w:name w:val="western"/>
    <w:basedOn w:val="Normalny"/>
    <w:rsid w:val="00FE3215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047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0470"/>
    <w:rPr>
      <w:rFonts w:ascii="Tahoma" w:eastAsia="Times New Roman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unhideWhenUsed/>
    <w:rsid w:val="000667E2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16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4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069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171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042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3719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46048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uodo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zlobek.ids.czest.pl" TargetMode="External"/><Relationship Id="rId5" Type="http://schemas.openxmlformats.org/officeDocument/2006/relationships/hyperlink" Target="mailto:sekretariat@zlobek.ids.czest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927</Words>
  <Characters>5562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Żłobek Miejski Reksio</dc:creator>
  <cp:lastModifiedBy>Admin</cp:lastModifiedBy>
  <cp:revision>2</cp:revision>
  <cp:lastPrinted>2026-04-15T11:43:00Z</cp:lastPrinted>
  <dcterms:created xsi:type="dcterms:W3CDTF">2026-06-02T09:13:00Z</dcterms:created>
  <dcterms:modified xsi:type="dcterms:W3CDTF">2026-06-02T09:13:00Z</dcterms:modified>
</cp:coreProperties>
</file>